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97A283F" w:rsidR="00505CA3" w:rsidRPr="0035067E" w:rsidRDefault="00F86F1F" w:rsidP="0035067E">
      <w:pPr>
        <w:jc w:val="right"/>
        <w:rPr>
          <w:rFonts w:ascii="Calibri" w:hAnsi="Calibri" w:cs="Calibri"/>
          <w:sz w:val="24"/>
          <w:szCs w:val="24"/>
        </w:rPr>
      </w:pPr>
      <w:r w:rsidRPr="00F86F1F">
        <w:rPr>
          <w:rFonts w:ascii="Calibri" w:hAnsi="Calibri" w:cs="Calibri"/>
          <w:sz w:val="24"/>
          <w:szCs w:val="24"/>
          <w:highlight w:val="yellow"/>
        </w:rPr>
        <w:t>[miejscowość]</w:t>
      </w:r>
      <w:r w:rsidR="00B77721" w:rsidRPr="0035067E">
        <w:rPr>
          <w:rFonts w:ascii="Calibri" w:hAnsi="Calibri" w:cs="Calibri"/>
          <w:sz w:val="24"/>
          <w:szCs w:val="24"/>
        </w:rPr>
        <w:t xml:space="preserve">, dnia </w:t>
      </w:r>
      <w:r w:rsidRPr="00F86F1F">
        <w:rPr>
          <w:rFonts w:ascii="Calibri" w:hAnsi="Calibri" w:cs="Calibri"/>
          <w:sz w:val="24"/>
          <w:szCs w:val="24"/>
          <w:highlight w:val="yellow"/>
        </w:rPr>
        <w:t>[data]</w:t>
      </w:r>
    </w:p>
    <w:p w14:paraId="00000002" w14:textId="0A811C0F" w:rsidR="00505CA3" w:rsidRPr="0035067E" w:rsidRDefault="00F86F1F" w:rsidP="0035067E">
      <w:pPr>
        <w:rPr>
          <w:rFonts w:ascii="Calibri" w:hAnsi="Calibri" w:cs="Calibri"/>
          <w:b/>
          <w:sz w:val="24"/>
          <w:szCs w:val="24"/>
        </w:rPr>
      </w:pPr>
      <w:r w:rsidRPr="00F86F1F">
        <w:rPr>
          <w:rFonts w:ascii="Calibri" w:hAnsi="Calibri" w:cs="Calibri"/>
          <w:b/>
          <w:sz w:val="24"/>
          <w:szCs w:val="24"/>
          <w:highlight w:val="yellow"/>
        </w:rPr>
        <w:t>[nazwa koła gospodyń wiejskich]</w:t>
      </w:r>
    </w:p>
    <w:p w14:paraId="6A7FE8A0" w14:textId="77777777" w:rsidR="00F86F1F" w:rsidRDefault="00F86F1F" w:rsidP="00F86F1F">
      <w:pPr>
        <w:rPr>
          <w:rFonts w:ascii="Calibri" w:hAnsi="Calibri" w:cs="Calibri"/>
          <w:sz w:val="24"/>
          <w:szCs w:val="24"/>
        </w:rPr>
      </w:pPr>
      <w:r w:rsidRPr="00F86F1F">
        <w:rPr>
          <w:rFonts w:ascii="Calibri" w:hAnsi="Calibri" w:cs="Calibri"/>
          <w:sz w:val="24"/>
          <w:szCs w:val="24"/>
          <w:highlight w:val="yellow"/>
        </w:rPr>
        <w:t>[adres]</w:t>
      </w:r>
    </w:p>
    <w:p w14:paraId="00000004" w14:textId="0E53A875" w:rsidR="00505CA3" w:rsidRDefault="00000000" w:rsidP="0035067E">
      <w:pPr>
        <w:rPr>
          <w:rFonts w:ascii="Calibri" w:hAnsi="Calibri" w:cs="Calibri"/>
          <w:sz w:val="24"/>
          <w:szCs w:val="24"/>
        </w:rPr>
      </w:pPr>
      <w:r w:rsidRPr="0035067E">
        <w:rPr>
          <w:rFonts w:ascii="Calibri" w:hAnsi="Calibri" w:cs="Calibri"/>
          <w:sz w:val="24"/>
          <w:szCs w:val="24"/>
        </w:rPr>
        <w:t>NIP:</w:t>
      </w:r>
      <w:r w:rsidR="00F86F1F">
        <w:rPr>
          <w:rFonts w:ascii="Calibri" w:hAnsi="Calibri" w:cs="Calibri"/>
          <w:sz w:val="24"/>
          <w:szCs w:val="24"/>
        </w:rPr>
        <w:t xml:space="preserve"> </w:t>
      </w:r>
      <w:r w:rsidR="00F86F1F" w:rsidRPr="00F86F1F">
        <w:rPr>
          <w:rFonts w:ascii="Calibri" w:hAnsi="Calibri" w:cs="Calibri"/>
          <w:sz w:val="24"/>
          <w:szCs w:val="24"/>
          <w:highlight w:val="yellow"/>
        </w:rPr>
        <w:t>[numer]</w:t>
      </w:r>
    </w:p>
    <w:p w14:paraId="6B045451" w14:textId="2CD5C8C7" w:rsidR="00B77721" w:rsidRPr="0035067E" w:rsidRDefault="00B77721" w:rsidP="0035067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KRKGW: </w:t>
      </w:r>
      <w:r w:rsidR="00F86F1F" w:rsidRPr="00F86F1F">
        <w:rPr>
          <w:rFonts w:ascii="Calibri" w:hAnsi="Calibri" w:cs="Calibri"/>
          <w:sz w:val="24"/>
          <w:szCs w:val="24"/>
          <w:highlight w:val="yellow"/>
        </w:rPr>
        <w:t>[numer]</w:t>
      </w:r>
    </w:p>
    <w:p w14:paraId="00000005" w14:textId="77777777" w:rsidR="00505CA3" w:rsidRPr="0035067E" w:rsidRDefault="00000000" w:rsidP="0035067E">
      <w:pPr>
        <w:ind w:firstLine="5527"/>
        <w:rPr>
          <w:rFonts w:ascii="Calibri" w:hAnsi="Calibri" w:cs="Calibri"/>
          <w:b/>
          <w:sz w:val="24"/>
          <w:szCs w:val="24"/>
        </w:rPr>
      </w:pPr>
      <w:r w:rsidRPr="0035067E">
        <w:rPr>
          <w:rFonts w:ascii="Calibri" w:hAnsi="Calibri" w:cs="Calibri"/>
          <w:b/>
          <w:sz w:val="24"/>
          <w:szCs w:val="24"/>
        </w:rPr>
        <w:t>Naczelnik Urzędu Skarbowego</w:t>
      </w:r>
    </w:p>
    <w:p w14:paraId="00000006" w14:textId="258BE21C" w:rsidR="00505CA3" w:rsidRPr="00F86F1F" w:rsidRDefault="00F86F1F" w:rsidP="0035067E">
      <w:pPr>
        <w:ind w:firstLine="5527"/>
        <w:rPr>
          <w:rFonts w:ascii="Calibri" w:hAnsi="Calibri" w:cs="Calibri"/>
          <w:b/>
          <w:sz w:val="24"/>
          <w:szCs w:val="24"/>
          <w:highlight w:val="yellow"/>
        </w:rPr>
      </w:pPr>
      <w:r w:rsidRPr="00F86F1F">
        <w:rPr>
          <w:rFonts w:ascii="Calibri" w:hAnsi="Calibri" w:cs="Calibri"/>
          <w:b/>
          <w:sz w:val="24"/>
          <w:szCs w:val="24"/>
          <w:highlight w:val="yellow"/>
        </w:rPr>
        <w:t>[właściwy urząd]</w:t>
      </w:r>
    </w:p>
    <w:p w14:paraId="12D340F2" w14:textId="20843A49" w:rsidR="00B77721" w:rsidRDefault="00F86F1F" w:rsidP="00B77721">
      <w:pPr>
        <w:ind w:firstLine="5527"/>
        <w:rPr>
          <w:rFonts w:ascii="Calibri" w:hAnsi="Calibri" w:cs="Calibri"/>
          <w:sz w:val="24"/>
          <w:szCs w:val="24"/>
        </w:rPr>
      </w:pPr>
      <w:r w:rsidRPr="00F86F1F">
        <w:rPr>
          <w:rFonts w:ascii="Calibri" w:hAnsi="Calibri" w:cs="Calibri"/>
          <w:sz w:val="24"/>
          <w:szCs w:val="24"/>
          <w:highlight w:val="yellow"/>
        </w:rPr>
        <w:t>[adres]</w:t>
      </w:r>
    </w:p>
    <w:p w14:paraId="1F7ECF23" w14:textId="77777777" w:rsidR="00B77721" w:rsidRDefault="00B77721" w:rsidP="0035067E">
      <w:pPr>
        <w:ind w:firstLine="5527"/>
        <w:rPr>
          <w:rFonts w:ascii="Calibri" w:hAnsi="Calibri" w:cs="Calibri"/>
          <w:sz w:val="24"/>
          <w:szCs w:val="24"/>
        </w:rPr>
      </w:pPr>
    </w:p>
    <w:p w14:paraId="662A8BFC" w14:textId="0B8FCA9A" w:rsidR="00B77721" w:rsidRPr="00B77721" w:rsidRDefault="00B77721" w:rsidP="0035067E">
      <w:pPr>
        <w:ind w:firstLine="5527"/>
        <w:rPr>
          <w:rFonts w:ascii="Calibri" w:hAnsi="Calibri" w:cs="Calibri"/>
          <w:sz w:val="24"/>
          <w:szCs w:val="24"/>
          <w:u w:val="single"/>
        </w:rPr>
      </w:pPr>
      <w:r w:rsidRPr="00B77721">
        <w:rPr>
          <w:rFonts w:ascii="Calibri" w:hAnsi="Calibri" w:cs="Calibri"/>
          <w:sz w:val="24"/>
          <w:szCs w:val="24"/>
          <w:u w:val="single"/>
        </w:rPr>
        <w:t>Za pośrednictwem:</w:t>
      </w:r>
    </w:p>
    <w:p w14:paraId="40BCB951" w14:textId="77777777" w:rsidR="00F86F1F" w:rsidRDefault="00B77721" w:rsidP="0035067E">
      <w:pPr>
        <w:ind w:firstLine="5527"/>
        <w:rPr>
          <w:rFonts w:ascii="Calibri" w:hAnsi="Calibri" w:cs="Calibri"/>
          <w:b/>
          <w:bCs/>
          <w:sz w:val="24"/>
          <w:szCs w:val="24"/>
        </w:rPr>
      </w:pPr>
      <w:r w:rsidRPr="00B77721">
        <w:rPr>
          <w:rFonts w:ascii="Calibri" w:hAnsi="Calibri" w:cs="Calibri"/>
          <w:b/>
          <w:bCs/>
          <w:sz w:val="24"/>
          <w:szCs w:val="24"/>
        </w:rPr>
        <w:t>Biuro Powiatowe</w:t>
      </w:r>
    </w:p>
    <w:p w14:paraId="17E142CB" w14:textId="77777777" w:rsidR="00F86F1F" w:rsidRDefault="00B77721" w:rsidP="00F86F1F">
      <w:pPr>
        <w:ind w:firstLine="5527"/>
        <w:rPr>
          <w:rFonts w:ascii="Calibri" w:hAnsi="Calibri" w:cs="Calibri"/>
          <w:b/>
          <w:bCs/>
          <w:sz w:val="24"/>
          <w:szCs w:val="24"/>
        </w:rPr>
      </w:pPr>
      <w:r w:rsidRPr="00B77721">
        <w:rPr>
          <w:rFonts w:ascii="Calibri" w:hAnsi="Calibri" w:cs="Calibri"/>
          <w:b/>
          <w:bCs/>
          <w:sz w:val="24"/>
          <w:szCs w:val="24"/>
        </w:rPr>
        <w:t>Agencji</w:t>
      </w:r>
      <w:r w:rsidR="00F86F1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B77721">
        <w:rPr>
          <w:rFonts w:ascii="Calibri" w:hAnsi="Calibri" w:cs="Calibri"/>
          <w:b/>
          <w:bCs/>
          <w:sz w:val="24"/>
          <w:szCs w:val="24"/>
        </w:rPr>
        <w:t>Restrukturyzacji</w:t>
      </w:r>
    </w:p>
    <w:p w14:paraId="39DBB854" w14:textId="37CC3672" w:rsidR="00B77721" w:rsidRDefault="00B77721" w:rsidP="00F86F1F">
      <w:pPr>
        <w:ind w:firstLine="5527"/>
        <w:rPr>
          <w:rFonts w:ascii="Calibri" w:hAnsi="Calibri" w:cs="Calibri"/>
          <w:b/>
          <w:bCs/>
          <w:sz w:val="24"/>
          <w:szCs w:val="24"/>
        </w:rPr>
      </w:pPr>
      <w:r w:rsidRPr="00B77721">
        <w:rPr>
          <w:rFonts w:ascii="Calibri" w:hAnsi="Calibri" w:cs="Calibri"/>
          <w:b/>
          <w:bCs/>
          <w:sz w:val="24"/>
          <w:szCs w:val="24"/>
        </w:rPr>
        <w:t>i Modernizacji Rolnictwa</w:t>
      </w:r>
    </w:p>
    <w:p w14:paraId="14A831D2" w14:textId="0BBCBAA5" w:rsidR="00B77721" w:rsidRPr="00B77721" w:rsidRDefault="00F86F1F" w:rsidP="0035067E">
      <w:pPr>
        <w:ind w:firstLine="5527"/>
        <w:rPr>
          <w:rFonts w:ascii="Calibri" w:hAnsi="Calibri" w:cs="Calibri"/>
          <w:sz w:val="24"/>
          <w:szCs w:val="24"/>
        </w:rPr>
      </w:pPr>
      <w:r w:rsidRPr="00F86F1F">
        <w:rPr>
          <w:rFonts w:ascii="Calibri" w:hAnsi="Calibri" w:cs="Calibri"/>
          <w:sz w:val="24"/>
          <w:szCs w:val="24"/>
          <w:highlight w:val="yellow"/>
        </w:rPr>
        <w:t>[adres]</w:t>
      </w:r>
    </w:p>
    <w:p w14:paraId="00000009" w14:textId="77777777" w:rsidR="00505CA3" w:rsidRPr="0035067E" w:rsidRDefault="00505CA3" w:rsidP="0035067E">
      <w:pPr>
        <w:rPr>
          <w:rFonts w:ascii="Calibri" w:hAnsi="Calibri" w:cs="Calibri"/>
          <w:b/>
          <w:sz w:val="24"/>
          <w:szCs w:val="24"/>
        </w:rPr>
      </w:pPr>
    </w:p>
    <w:p w14:paraId="0000000A" w14:textId="77777777" w:rsidR="00505CA3" w:rsidRPr="0035067E" w:rsidRDefault="00505CA3" w:rsidP="0035067E">
      <w:pPr>
        <w:rPr>
          <w:rFonts w:ascii="Calibri" w:hAnsi="Calibri" w:cs="Calibri"/>
          <w:b/>
          <w:sz w:val="24"/>
          <w:szCs w:val="24"/>
        </w:rPr>
      </w:pPr>
    </w:p>
    <w:p w14:paraId="0000000B" w14:textId="77777777" w:rsidR="00505CA3" w:rsidRPr="0035067E" w:rsidRDefault="00505CA3" w:rsidP="0035067E">
      <w:pPr>
        <w:rPr>
          <w:rFonts w:ascii="Calibri" w:hAnsi="Calibri" w:cs="Calibri"/>
          <w:b/>
          <w:sz w:val="24"/>
          <w:szCs w:val="24"/>
        </w:rPr>
      </w:pPr>
    </w:p>
    <w:p w14:paraId="0000000C" w14:textId="77777777" w:rsidR="00505CA3" w:rsidRPr="0035067E" w:rsidRDefault="00000000" w:rsidP="0035067E">
      <w:pPr>
        <w:jc w:val="center"/>
        <w:rPr>
          <w:rFonts w:ascii="Calibri" w:hAnsi="Calibri" w:cs="Calibri"/>
          <w:b/>
          <w:sz w:val="24"/>
          <w:szCs w:val="24"/>
        </w:rPr>
      </w:pPr>
      <w:r w:rsidRPr="0035067E">
        <w:rPr>
          <w:rFonts w:ascii="Calibri" w:hAnsi="Calibri" w:cs="Calibri"/>
          <w:b/>
          <w:sz w:val="24"/>
          <w:szCs w:val="24"/>
        </w:rPr>
        <w:t>ZAWIADOMIENIE</w:t>
      </w:r>
    </w:p>
    <w:p w14:paraId="0000000D" w14:textId="77777777" w:rsidR="00505CA3" w:rsidRPr="0035067E" w:rsidRDefault="00000000" w:rsidP="0035067E">
      <w:pPr>
        <w:jc w:val="center"/>
        <w:rPr>
          <w:rFonts w:ascii="Calibri" w:hAnsi="Calibri" w:cs="Calibri"/>
          <w:b/>
          <w:sz w:val="24"/>
          <w:szCs w:val="24"/>
        </w:rPr>
      </w:pPr>
      <w:r w:rsidRPr="0035067E">
        <w:rPr>
          <w:rFonts w:ascii="Calibri" w:hAnsi="Calibri" w:cs="Calibri"/>
          <w:b/>
          <w:sz w:val="24"/>
          <w:szCs w:val="24"/>
        </w:rPr>
        <w:t>O PROWADZENIU UPROSZCZONEJ EWIDENCJI PRZYCHODÓW I KOSZTÓW</w:t>
      </w:r>
    </w:p>
    <w:p w14:paraId="0000000E" w14:textId="77777777" w:rsidR="00505CA3" w:rsidRPr="0035067E" w:rsidRDefault="00505CA3" w:rsidP="0035067E">
      <w:pPr>
        <w:jc w:val="both"/>
        <w:rPr>
          <w:rFonts w:ascii="Calibri" w:hAnsi="Calibri" w:cs="Calibri"/>
          <w:sz w:val="24"/>
          <w:szCs w:val="24"/>
        </w:rPr>
      </w:pPr>
    </w:p>
    <w:p w14:paraId="0000000F" w14:textId="77777777" w:rsidR="00505CA3" w:rsidRPr="0035067E" w:rsidRDefault="00505CA3" w:rsidP="0035067E">
      <w:pPr>
        <w:jc w:val="both"/>
        <w:rPr>
          <w:rFonts w:ascii="Calibri" w:hAnsi="Calibri" w:cs="Calibri"/>
          <w:sz w:val="24"/>
          <w:szCs w:val="24"/>
        </w:rPr>
      </w:pPr>
    </w:p>
    <w:p w14:paraId="00000010" w14:textId="2339CA02" w:rsidR="00505CA3" w:rsidRPr="0035067E" w:rsidRDefault="00000000" w:rsidP="0035067E">
      <w:pPr>
        <w:ind w:firstLine="720"/>
        <w:jc w:val="both"/>
        <w:rPr>
          <w:rFonts w:ascii="Calibri" w:hAnsi="Calibri" w:cs="Calibri"/>
          <w:sz w:val="24"/>
          <w:szCs w:val="24"/>
        </w:rPr>
      </w:pPr>
      <w:r w:rsidRPr="0035067E">
        <w:rPr>
          <w:rFonts w:ascii="Calibri" w:hAnsi="Calibri" w:cs="Calibri"/>
          <w:sz w:val="24"/>
          <w:szCs w:val="24"/>
        </w:rPr>
        <w:t xml:space="preserve">Na podstawie </w:t>
      </w:r>
      <w:r w:rsidR="00B77721" w:rsidRPr="00B77721">
        <w:rPr>
          <w:rFonts w:ascii="Calibri" w:hAnsi="Calibri" w:cs="Calibri"/>
          <w:sz w:val="24"/>
          <w:szCs w:val="24"/>
        </w:rPr>
        <w:t>art. 24 ust. 3</w:t>
      </w:r>
      <w:r w:rsidR="00BD58E2">
        <w:rPr>
          <w:rFonts w:ascii="Calibri" w:hAnsi="Calibri" w:cs="Calibri"/>
          <w:sz w:val="24"/>
          <w:szCs w:val="24"/>
        </w:rPr>
        <w:t xml:space="preserve"> ustawy</w:t>
      </w:r>
      <w:r w:rsidR="00B77721" w:rsidRPr="00B77721">
        <w:rPr>
          <w:rFonts w:ascii="Calibri" w:hAnsi="Calibri" w:cs="Calibri"/>
          <w:sz w:val="24"/>
          <w:szCs w:val="24"/>
        </w:rPr>
        <w:t xml:space="preserve"> z dnia 9 listopada 2018 r. o kołach gospodyń wiejskich</w:t>
      </w:r>
      <w:r w:rsidR="00B77721">
        <w:rPr>
          <w:rFonts w:ascii="Calibri" w:hAnsi="Calibri" w:cs="Calibri"/>
          <w:sz w:val="24"/>
          <w:szCs w:val="24"/>
        </w:rPr>
        <w:t xml:space="preserve"> </w:t>
      </w:r>
      <w:r w:rsidRPr="0035067E">
        <w:rPr>
          <w:rFonts w:ascii="Calibri" w:hAnsi="Calibri" w:cs="Calibri"/>
          <w:sz w:val="24"/>
          <w:szCs w:val="24"/>
        </w:rPr>
        <w:t xml:space="preserve">zawiadamiam, że decyzją </w:t>
      </w:r>
      <w:r w:rsidR="00B77721">
        <w:rPr>
          <w:rFonts w:ascii="Calibri" w:hAnsi="Calibri" w:cs="Calibri"/>
          <w:sz w:val="24"/>
          <w:szCs w:val="24"/>
        </w:rPr>
        <w:t xml:space="preserve">Zebrania Członków Koła </w:t>
      </w:r>
      <w:r w:rsidRPr="0035067E">
        <w:rPr>
          <w:rFonts w:ascii="Calibri" w:hAnsi="Calibri" w:cs="Calibri"/>
          <w:sz w:val="24"/>
          <w:szCs w:val="24"/>
        </w:rPr>
        <w:t xml:space="preserve">wyrażoną w uchwale nr </w:t>
      </w:r>
      <w:r w:rsidR="00F86F1F" w:rsidRPr="00F86F1F">
        <w:rPr>
          <w:rFonts w:ascii="Calibri" w:hAnsi="Calibri" w:cs="Calibri"/>
          <w:sz w:val="24"/>
          <w:szCs w:val="24"/>
          <w:highlight w:val="yellow"/>
        </w:rPr>
        <w:t>[numer uchwały]</w:t>
      </w:r>
      <w:r w:rsidRPr="0035067E">
        <w:rPr>
          <w:rFonts w:ascii="Calibri" w:hAnsi="Calibri" w:cs="Calibri"/>
          <w:sz w:val="24"/>
          <w:szCs w:val="24"/>
        </w:rPr>
        <w:t xml:space="preserve">, </w:t>
      </w:r>
      <w:r w:rsidR="00F86F1F">
        <w:rPr>
          <w:rFonts w:ascii="Calibri" w:hAnsi="Calibri" w:cs="Calibri"/>
          <w:sz w:val="24"/>
          <w:szCs w:val="24"/>
        </w:rPr>
        <w:t>koło gospodyń wiejskich</w:t>
      </w:r>
      <w:r w:rsidRPr="0035067E">
        <w:rPr>
          <w:rFonts w:ascii="Calibri" w:hAnsi="Calibri" w:cs="Calibri"/>
          <w:sz w:val="24"/>
          <w:szCs w:val="24"/>
        </w:rPr>
        <w:t xml:space="preserve"> od dnia </w:t>
      </w:r>
      <w:r w:rsidR="00F86F1F" w:rsidRPr="00F86F1F">
        <w:rPr>
          <w:rFonts w:ascii="Calibri" w:hAnsi="Calibri" w:cs="Calibri"/>
          <w:sz w:val="24"/>
          <w:szCs w:val="24"/>
          <w:highlight w:val="yellow"/>
        </w:rPr>
        <w:t>[data]</w:t>
      </w:r>
      <w:r w:rsidRPr="0035067E">
        <w:rPr>
          <w:rFonts w:ascii="Calibri" w:hAnsi="Calibri" w:cs="Calibri"/>
          <w:sz w:val="24"/>
          <w:szCs w:val="24"/>
        </w:rPr>
        <w:t xml:space="preserve"> prowadzi uproszczoną ewidencję przychodów i kosztów.</w:t>
      </w:r>
    </w:p>
    <w:p w14:paraId="00000013" w14:textId="77777777" w:rsidR="00505CA3" w:rsidRPr="0035067E" w:rsidRDefault="00505CA3" w:rsidP="00B77721">
      <w:pPr>
        <w:jc w:val="both"/>
        <w:rPr>
          <w:rFonts w:ascii="Calibri" w:hAnsi="Calibri" w:cs="Calibri"/>
          <w:sz w:val="24"/>
          <w:szCs w:val="24"/>
        </w:rPr>
      </w:pPr>
    </w:p>
    <w:p w14:paraId="00000014" w14:textId="77777777" w:rsidR="00505CA3" w:rsidRDefault="00505CA3" w:rsidP="0035067E">
      <w:pPr>
        <w:ind w:firstLine="720"/>
        <w:jc w:val="both"/>
        <w:rPr>
          <w:rFonts w:ascii="Calibri" w:hAnsi="Calibri" w:cs="Calibri"/>
          <w:sz w:val="24"/>
          <w:szCs w:val="24"/>
        </w:rPr>
      </w:pPr>
    </w:p>
    <w:p w14:paraId="62DC3902" w14:textId="77777777" w:rsidR="00F86F1F" w:rsidRDefault="00F86F1F" w:rsidP="0035067E">
      <w:pPr>
        <w:ind w:firstLine="720"/>
        <w:jc w:val="both"/>
        <w:rPr>
          <w:rFonts w:ascii="Calibri" w:hAnsi="Calibri" w:cs="Calibri"/>
          <w:sz w:val="24"/>
          <w:szCs w:val="24"/>
        </w:rPr>
      </w:pPr>
    </w:p>
    <w:p w14:paraId="219BD80B" w14:textId="77777777" w:rsidR="00F86F1F" w:rsidRDefault="00F86F1F" w:rsidP="0035067E">
      <w:pPr>
        <w:ind w:firstLine="720"/>
        <w:jc w:val="both"/>
        <w:rPr>
          <w:rFonts w:ascii="Calibri" w:hAnsi="Calibri" w:cs="Calibri"/>
          <w:sz w:val="24"/>
          <w:szCs w:val="24"/>
        </w:rPr>
      </w:pPr>
    </w:p>
    <w:p w14:paraId="2E2E54CA" w14:textId="77777777" w:rsidR="00F86F1F" w:rsidRDefault="00F86F1F" w:rsidP="0035067E">
      <w:pPr>
        <w:ind w:firstLine="720"/>
        <w:jc w:val="both"/>
        <w:rPr>
          <w:rFonts w:ascii="Calibri" w:hAnsi="Calibri" w:cs="Calibri"/>
          <w:sz w:val="24"/>
          <w:szCs w:val="24"/>
        </w:rPr>
      </w:pPr>
    </w:p>
    <w:p w14:paraId="004AEF93" w14:textId="77777777" w:rsidR="00F86F1F" w:rsidRDefault="00F86F1F" w:rsidP="0035067E">
      <w:pPr>
        <w:ind w:firstLine="720"/>
        <w:jc w:val="both"/>
        <w:rPr>
          <w:rFonts w:ascii="Calibri" w:hAnsi="Calibri" w:cs="Calibri"/>
          <w:sz w:val="24"/>
          <w:szCs w:val="24"/>
        </w:rPr>
      </w:pPr>
    </w:p>
    <w:p w14:paraId="7F06A782" w14:textId="77777777" w:rsidR="00F86F1F" w:rsidRDefault="00F86F1F" w:rsidP="0035067E">
      <w:pPr>
        <w:ind w:firstLine="720"/>
        <w:jc w:val="both"/>
        <w:rPr>
          <w:rFonts w:ascii="Calibri" w:hAnsi="Calibri" w:cs="Calibri"/>
          <w:sz w:val="24"/>
          <w:szCs w:val="24"/>
        </w:rPr>
      </w:pPr>
    </w:p>
    <w:p w14:paraId="06CCDA6B" w14:textId="77777777" w:rsidR="00F86F1F" w:rsidRDefault="00F86F1F" w:rsidP="0035067E">
      <w:pPr>
        <w:ind w:firstLine="720"/>
        <w:jc w:val="both"/>
        <w:rPr>
          <w:rFonts w:ascii="Calibri" w:hAnsi="Calibri" w:cs="Calibri"/>
          <w:sz w:val="24"/>
          <w:szCs w:val="24"/>
        </w:rPr>
      </w:pPr>
    </w:p>
    <w:p w14:paraId="14CFA539" w14:textId="77777777" w:rsidR="00F86F1F" w:rsidRPr="0035067E" w:rsidRDefault="00F86F1F" w:rsidP="0035067E">
      <w:pPr>
        <w:ind w:firstLine="720"/>
        <w:jc w:val="both"/>
        <w:rPr>
          <w:rFonts w:ascii="Calibri" w:hAnsi="Calibri" w:cs="Calibri"/>
          <w:sz w:val="24"/>
          <w:szCs w:val="24"/>
        </w:rPr>
      </w:pPr>
    </w:p>
    <w:p w14:paraId="00000015" w14:textId="77777777" w:rsidR="00505CA3" w:rsidRPr="0035067E" w:rsidRDefault="00505CA3" w:rsidP="0035067E">
      <w:pPr>
        <w:jc w:val="both"/>
        <w:rPr>
          <w:rFonts w:ascii="Calibri" w:hAnsi="Calibri" w:cs="Calibri"/>
          <w:sz w:val="24"/>
          <w:szCs w:val="24"/>
        </w:rPr>
      </w:pPr>
    </w:p>
    <w:p w14:paraId="00000016" w14:textId="77777777" w:rsidR="00505CA3" w:rsidRPr="00F86F1F" w:rsidRDefault="00505CA3" w:rsidP="0035067E">
      <w:pPr>
        <w:ind w:firstLine="720"/>
        <w:jc w:val="both"/>
        <w:rPr>
          <w:rFonts w:ascii="Calibri" w:hAnsi="Calibri" w:cs="Calibri"/>
        </w:rPr>
      </w:pPr>
    </w:p>
    <w:p w14:paraId="00000017" w14:textId="77777777" w:rsidR="00505CA3" w:rsidRPr="00F86F1F" w:rsidRDefault="00000000" w:rsidP="0035067E">
      <w:pPr>
        <w:jc w:val="both"/>
        <w:rPr>
          <w:rFonts w:ascii="Calibri" w:hAnsi="Calibri" w:cs="Calibri"/>
        </w:rPr>
      </w:pPr>
      <w:r w:rsidRPr="00F86F1F">
        <w:rPr>
          <w:rFonts w:ascii="Calibri" w:hAnsi="Calibri" w:cs="Calibri"/>
          <w:u w:val="single"/>
        </w:rPr>
        <w:t>Załączniki</w:t>
      </w:r>
      <w:r w:rsidRPr="00F86F1F">
        <w:rPr>
          <w:rFonts w:ascii="Calibri" w:hAnsi="Calibri" w:cs="Calibri"/>
        </w:rPr>
        <w:t>:</w:t>
      </w:r>
    </w:p>
    <w:p w14:paraId="00000018" w14:textId="35869622" w:rsidR="00505CA3" w:rsidRPr="00F86F1F" w:rsidRDefault="00000000" w:rsidP="0035067E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F86F1F">
        <w:rPr>
          <w:rFonts w:ascii="Calibri" w:hAnsi="Calibri" w:cs="Calibri"/>
        </w:rPr>
        <w:t xml:space="preserve">Uchwała nr </w:t>
      </w:r>
      <w:r w:rsidR="00F86F1F" w:rsidRPr="00F86F1F">
        <w:rPr>
          <w:rFonts w:ascii="Calibri" w:hAnsi="Calibri" w:cs="Calibri"/>
          <w:highlight w:val="yellow"/>
        </w:rPr>
        <w:t>[numer uchwały]</w:t>
      </w:r>
      <w:r w:rsidR="00B77721" w:rsidRPr="00F86F1F">
        <w:rPr>
          <w:rFonts w:ascii="Calibri" w:hAnsi="Calibri" w:cs="Calibri"/>
        </w:rPr>
        <w:t xml:space="preserve"> Zebrania Członków</w:t>
      </w:r>
      <w:r w:rsidR="00F86F1F" w:rsidRPr="00F86F1F">
        <w:rPr>
          <w:rFonts w:ascii="Calibri" w:hAnsi="Calibri" w:cs="Calibri"/>
        </w:rPr>
        <w:t xml:space="preserve"> z dnia </w:t>
      </w:r>
      <w:r w:rsidR="00F86F1F" w:rsidRPr="00F86F1F">
        <w:rPr>
          <w:rFonts w:ascii="Calibri" w:hAnsi="Calibri" w:cs="Calibri"/>
          <w:highlight w:val="yellow"/>
        </w:rPr>
        <w:t>[data uchwały]</w:t>
      </w:r>
      <w:r w:rsidRPr="00F86F1F">
        <w:rPr>
          <w:rFonts w:ascii="Calibri" w:hAnsi="Calibri" w:cs="Calibri"/>
        </w:rPr>
        <w:t xml:space="preserve"> w sprawie</w:t>
      </w:r>
      <w:r w:rsidR="00B77721" w:rsidRPr="00F86F1F">
        <w:rPr>
          <w:rFonts w:ascii="Calibri" w:hAnsi="Calibri" w:cs="Calibri"/>
        </w:rPr>
        <w:t xml:space="preserve"> </w:t>
      </w:r>
      <w:r w:rsidRPr="00F86F1F">
        <w:rPr>
          <w:rFonts w:ascii="Calibri" w:hAnsi="Calibri" w:cs="Calibri"/>
        </w:rPr>
        <w:t>prowadzenia uproszczonej ewidencji przychodów i kosztów</w:t>
      </w:r>
    </w:p>
    <w:sectPr w:rsidR="00505CA3" w:rsidRPr="00F86F1F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11406"/>
    <w:multiLevelType w:val="multilevel"/>
    <w:tmpl w:val="FDF430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15466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CA3"/>
    <w:rsid w:val="0021102F"/>
    <w:rsid w:val="0035067E"/>
    <w:rsid w:val="00505CA3"/>
    <w:rsid w:val="00B77721"/>
    <w:rsid w:val="00BD58E2"/>
    <w:rsid w:val="00F8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85B187"/>
  <w15:docId w15:val="{DDDDEE73-208C-434F-BD05-D7CB94350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636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Kacper Stawiński</cp:lastModifiedBy>
  <cp:revision>3</cp:revision>
  <dcterms:created xsi:type="dcterms:W3CDTF">2026-01-02T10:21:00Z</dcterms:created>
  <dcterms:modified xsi:type="dcterms:W3CDTF">2026-01-02T10:21:00Z</dcterms:modified>
</cp:coreProperties>
</file>